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6F2" w:rsidRPr="00DB66F2" w:rsidRDefault="00DB66F2" w:rsidP="00DB66F2">
      <w:pPr>
        <w:ind w:left="5400"/>
        <w:jc w:val="right"/>
        <w:rPr>
          <w:b/>
          <w:szCs w:val="28"/>
        </w:rPr>
      </w:pPr>
      <w:r w:rsidRPr="00DB66F2">
        <w:rPr>
          <w:b/>
          <w:szCs w:val="28"/>
        </w:rPr>
        <w:t>Приложение №4 к объявлению</w:t>
      </w:r>
    </w:p>
    <w:p w:rsidR="00DB66F2" w:rsidRDefault="00DB66F2" w:rsidP="00DB66F2">
      <w:pPr>
        <w:pStyle w:val="a7"/>
        <w:ind w:firstLine="709"/>
        <w:jc w:val="right"/>
        <w:rPr>
          <w:rStyle w:val="a8"/>
          <w:rFonts w:ascii="Times New Roman" w:hAnsi="Times New Roman" w:cs="Times New Roman"/>
        </w:rPr>
      </w:pPr>
      <w:bookmarkStart w:id="0" w:name="_GoBack"/>
      <w:bookmarkEnd w:id="0"/>
    </w:p>
    <w:p w:rsidR="00106740" w:rsidRDefault="00106740" w:rsidP="00106740">
      <w:pPr>
        <w:pStyle w:val="a7"/>
        <w:ind w:firstLine="709"/>
        <w:jc w:val="center"/>
        <w:rPr>
          <w:rStyle w:val="a8"/>
          <w:rFonts w:ascii="Times New Roman" w:hAnsi="Times New Roman" w:cs="Times New Roman"/>
        </w:rPr>
      </w:pPr>
      <w:r w:rsidRPr="000D56B3">
        <w:rPr>
          <w:rStyle w:val="a8"/>
          <w:rFonts w:ascii="Times New Roman" w:hAnsi="Times New Roman" w:cs="Times New Roman"/>
        </w:rPr>
        <w:t>Согласие</w:t>
      </w:r>
    </w:p>
    <w:p w:rsidR="00106740" w:rsidRDefault="00106740" w:rsidP="00106740">
      <w:pPr>
        <w:pStyle w:val="a7"/>
        <w:ind w:firstLine="709"/>
        <w:jc w:val="center"/>
        <w:rPr>
          <w:rStyle w:val="a8"/>
          <w:rFonts w:ascii="Times New Roman" w:hAnsi="Times New Roman" w:cs="Times New Roman"/>
        </w:rPr>
      </w:pPr>
      <w:r w:rsidRPr="000D56B3">
        <w:rPr>
          <w:rStyle w:val="a8"/>
          <w:rFonts w:ascii="Times New Roman" w:hAnsi="Times New Roman" w:cs="Times New Roman"/>
        </w:rPr>
        <w:t xml:space="preserve">на обработку персональных данных </w:t>
      </w:r>
    </w:p>
    <w:p w:rsidR="00106740" w:rsidRPr="000D56B3" w:rsidRDefault="00106740" w:rsidP="00106740">
      <w:pPr>
        <w:ind w:firstLine="709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106740" w:rsidRPr="000D56B3" w:rsidTr="00F1104A">
        <w:tc>
          <w:tcPr>
            <w:tcW w:w="5058" w:type="dxa"/>
            <w:shd w:val="clear" w:color="auto" w:fill="auto"/>
          </w:tcPr>
          <w:p w:rsidR="00106740" w:rsidRPr="000D56B3" w:rsidRDefault="00106740" w:rsidP="00650312">
            <w:r w:rsidRPr="000D56B3">
              <w:t>г.</w:t>
            </w:r>
            <w:r>
              <w:t> </w:t>
            </w:r>
            <w:r w:rsidR="00650312">
              <w:t>Ростов-на-Дону</w:t>
            </w:r>
          </w:p>
        </w:tc>
        <w:tc>
          <w:tcPr>
            <w:tcW w:w="5058" w:type="dxa"/>
            <w:shd w:val="clear" w:color="auto" w:fill="auto"/>
          </w:tcPr>
          <w:p w:rsidR="00106740" w:rsidRPr="000D56B3" w:rsidRDefault="00106740" w:rsidP="00F1104A">
            <w:pPr>
              <w:ind w:firstLine="709"/>
              <w:jc w:val="right"/>
            </w:pPr>
            <w:r w:rsidRPr="000D56B3">
              <w:t>«___» __________ 20__ г.</w:t>
            </w:r>
          </w:p>
        </w:tc>
      </w:tr>
    </w:tbl>
    <w:p w:rsidR="00106740" w:rsidRPr="000D56B3" w:rsidRDefault="00106740" w:rsidP="00106740">
      <w:pPr>
        <w:ind w:firstLine="709"/>
      </w:pPr>
    </w:p>
    <w:p w:rsidR="00106740" w:rsidRPr="000D56B3" w:rsidRDefault="00106740" w:rsidP="00106740">
      <w:pPr>
        <w:pStyle w:val="a7"/>
        <w:ind w:firstLine="709"/>
        <w:rPr>
          <w:rFonts w:ascii="Times New Roman" w:hAnsi="Times New Roman" w:cs="Times New Roman"/>
        </w:rPr>
      </w:pPr>
    </w:p>
    <w:p w:rsidR="00106740" w:rsidRPr="000D56B3" w:rsidRDefault="00106740" w:rsidP="00106740">
      <w:pPr>
        <w:pStyle w:val="a7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__________________________________________________________________</w:t>
      </w:r>
      <w:r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106740" w:rsidRPr="000D56B3" w:rsidRDefault="00106740" w:rsidP="00106740">
      <w:pPr>
        <w:pStyle w:val="a7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106740" w:rsidRPr="000D56B3" w:rsidRDefault="00106740" w:rsidP="00106740">
      <w:pPr>
        <w:pStyle w:val="a7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</w:t>
      </w:r>
      <w:proofErr w:type="gramStart"/>
      <w:r w:rsidRPr="000D56B3">
        <w:rPr>
          <w:rFonts w:ascii="Times New Roman" w:hAnsi="Times New Roman" w:cs="Times New Roman"/>
        </w:rPr>
        <w:t>й(</w:t>
      </w:r>
      <w:proofErr w:type="spellStart"/>
      <w:proofErr w:type="gramEnd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________________________________________</w:t>
      </w:r>
      <w:r>
        <w:rPr>
          <w:rFonts w:ascii="Times New Roman" w:hAnsi="Times New Roman" w:cs="Times New Roman"/>
        </w:rPr>
        <w:t>_____________</w:t>
      </w:r>
    </w:p>
    <w:p w:rsidR="00106740" w:rsidRPr="000D56B3" w:rsidRDefault="00106740" w:rsidP="00106740">
      <w:pPr>
        <w:pStyle w:val="a7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______________________________________________________________________</w:t>
      </w:r>
      <w:r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106740" w:rsidRPr="000D56B3" w:rsidRDefault="00106740" w:rsidP="00106740">
      <w:pPr>
        <w:pStyle w:val="a7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серия __________ №___________, выдан ___________, _______________</w:t>
      </w:r>
      <w:r>
        <w:rPr>
          <w:rFonts w:ascii="Times New Roman" w:hAnsi="Times New Roman" w:cs="Times New Roman"/>
        </w:rPr>
        <w:t>______________</w:t>
      </w:r>
    </w:p>
    <w:p w:rsidR="00106740" w:rsidRPr="000D56B3" w:rsidRDefault="00106740" w:rsidP="00106740">
      <w:pPr>
        <w:pStyle w:val="a7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D56B3">
        <w:rPr>
          <w:rFonts w:ascii="Times New Roman" w:hAnsi="Times New Roman" w:cs="Times New Roman"/>
          <w:vertAlign w:val="superscript"/>
        </w:rPr>
        <w:t xml:space="preserve">(дата)  </w:t>
      </w:r>
      <w:r>
        <w:rPr>
          <w:rFonts w:ascii="Times New Roman" w:hAnsi="Times New Roman" w:cs="Times New Roman"/>
          <w:vertAlign w:val="superscript"/>
        </w:rPr>
        <w:tab/>
      </w:r>
      <w:r>
        <w:rPr>
          <w:rFonts w:ascii="Times New Roman" w:hAnsi="Times New Roman" w:cs="Times New Roman"/>
          <w:vertAlign w:val="superscript"/>
        </w:rPr>
        <w:tab/>
      </w:r>
      <w:r w:rsidRPr="000D56B3">
        <w:rPr>
          <w:rFonts w:ascii="Times New Roman" w:hAnsi="Times New Roman" w:cs="Times New Roman"/>
          <w:vertAlign w:val="superscript"/>
        </w:rPr>
        <w:t xml:space="preserve"> 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106740" w:rsidRPr="000D56B3" w:rsidRDefault="00106740" w:rsidP="00106740">
      <w:pPr>
        <w:pStyle w:val="a7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_____________________________________________________________________</w:t>
      </w:r>
      <w:r>
        <w:rPr>
          <w:rFonts w:ascii="Times New Roman" w:hAnsi="Times New Roman" w:cs="Times New Roman"/>
        </w:rPr>
        <w:t>______________</w:t>
      </w:r>
      <w:r w:rsidRPr="000D56B3">
        <w:rPr>
          <w:rFonts w:ascii="Times New Roman" w:hAnsi="Times New Roman" w:cs="Times New Roman"/>
        </w:rPr>
        <w:t xml:space="preserve">, свободно, своей волей и в своем интересе даю согласие уполномоченным должностным лицам </w:t>
      </w:r>
      <w:r>
        <w:rPr>
          <w:rFonts w:ascii="Times New Roman" w:hAnsi="Times New Roman" w:cs="Times New Roman"/>
        </w:rPr>
        <w:t xml:space="preserve">Межрегиональной инспекции </w:t>
      </w:r>
      <w:r w:rsidRPr="000D56B3">
        <w:rPr>
          <w:rFonts w:ascii="Times New Roman" w:hAnsi="Times New Roman" w:cs="Times New Roman"/>
        </w:rPr>
        <w:t>Федеральной налоговой службы</w:t>
      </w:r>
      <w:r w:rsidR="00650312">
        <w:rPr>
          <w:rFonts w:ascii="Times New Roman" w:hAnsi="Times New Roman" w:cs="Times New Roman"/>
        </w:rPr>
        <w:t xml:space="preserve"> по Южному</w:t>
      </w:r>
      <w:r>
        <w:rPr>
          <w:rFonts w:ascii="Times New Roman" w:hAnsi="Times New Roman" w:cs="Times New Roman"/>
        </w:rPr>
        <w:t xml:space="preserve"> федеральному округу</w:t>
      </w:r>
      <w:r w:rsidRPr="000D56B3">
        <w:rPr>
          <w:rFonts w:ascii="Times New Roman" w:hAnsi="Times New Roman" w:cs="Times New Roman"/>
        </w:rPr>
        <w:t xml:space="preserve">, расположенной по адресу: </w:t>
      </w:r>
      <w:r w:rsidR="00650312">
        <w:rPr>
          <w:rFonts w:ascii="Times New Roman" w:hAnsi="Times New Roman" w:cs="Times New Roman"/>
        </w:rPr>
        <w:t>344000</w:t>
      </w:r>
      <w:r>
        <w:rPr>
          <w:rFonts w:ascii="Times New Roman" w:hAnsi="Times New Roman" w:cs="Times New Roman"/>
        </w:rPr>
        <w:t xml:space="preserve">, г. </w:t>
      </w:r>
      <w:r w:rsidR="00650312">
        <w:rPr>
          <w:rFonts w:ascii="Times New Roman" w:hAnsi="Times New Roman" w:cs="Times New Roman"/>
        </w:rPr>
        <w:t>Ростов-на-Дону</w:t>
      </w:r>
      <w:r>
        <w:rPr>
          <w:rFonts w:ascii="Times New Roman" w:hAnsi="Times New Roman" w:cs="Times New Roman"/>
        </w:rPr>
        <w:t xml:space="preserve">, </w:t>
      </w:r>
      <w:r w:rsidR="00650312">
        <w:rPr>
          <w:rFonts w:ascii="Times New Roman" w:hAnsi="Times New Roman" w:cs="Times New Roman"/>
        </w:rPr>
        <w:t xml:space="preserve">пр-т. </w:t>
      </w:r>
      <w:proofErr w:type="gramStart"/>
      <w:r w:rsidR="00650312">
        <w:rPr>
          <w:rFonts w:ascii="Times New Roman" w:hAnsi="Times New Roman" w:cs="Times New Roman"/>
        </w:rPr>
        <w:t>Ворошиловский</w:t>
      </w:r>
      <w:r>
        <w:rPr>
          <w:rFonts w:ascii="Times New Roman" w:hAnsi="Times New Roman" w:cs="Times New Roman"/>
        </w:rPr>
        <w:t xml:space="preserve">, </w:t>
      </w:r>
      <w:r w:rsidR="00650312">
        <w:rPr>
          <w:rFonts w:ascii="Times New Roman" w:hAnsi="Times New Roman" w:cs="Times New Roman"/>
        </w:rPr>
        <w:t>54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передачу (распространение, предоставление, доступ), обезличивание, блокирование, удаление, уничтожение) следующих персональных данных:</w:t>
      </w:r>
      <w:proofErr w:type="gramEnd"/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владение иностранными языками и языками народов Российской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</w:t>
      </w:r>
      <w:proofErr w:type="gramStart"/>
      <w:r w:rsidRPr="000D56B3">
        <w:rPr>
          <w:rFonts w:ascii="Times New Roman" w:hAnsi="Times New Roman" w:cs="Times New Roman"/>
        </w:rPr>
        <w:t>л(</w:t>
      </w:r>
      <w:proofErr w:type="gramEnd"/>
      <w:r w:rsidRPr="000D56B3">
        <w:rPr>
          <w:rFonts w:ascii="Times New Roman" w:hAnsi="Times New Roman" w:cs="Times New Roman"/>
        </w:rPr>
        <w:t>а),</w:t>
      </w:r>
    </w:p>
    <w:p w:rsidR="00106740" w:rsidRPr="000D56B3" w:rsidRDefault="00106740" w:rsidP="00106740">
      <w:pPr>
        <w:pStyle w:val="a7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номера дипломов, направление подготовки или специальность по диплому, квалификация по диплому);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Федерации и (или) муниципальной службы, дипломатический ранг,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 и (или) специальное звание, классный чин правоохранительной службы, классный чин юстиции (кем и когда присвоены):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государственные награды, иные награды и знаки отличия (кем награжде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 и когда);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 и домашние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сестер и детей), а также мужа (жены);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свидетельства о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граждан, пребывающих в запасе, и лиц, подлежащих призыву на военную службу);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заключение медицинского учреждения о наличии (отсутствии)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Российской Федерации или ее прохождению;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сведения о доходах, расходах, об имуществе и обязательствах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имущественного характера, а также о доходах, расходах, об имуществе и обязательствах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имущественного характера супруги (супруга) и несовершеннолетних детей.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отношении меня законодательства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Российской Федерации в сфере отношений, связанных с поступлением на государственную гражданскую службу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Российской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(работу),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ее прохождением и прекращением (трудовых и непосредственно связанных с ними отношений) для реализации функций, возложенных на </w:t>
      </w:r>
      <w:r>
        <w:rPr>
          <w:rFonts w:ascii="Times New Roman" w:hAnsi="Times New Roman" w:cs="Times New Roman"/>
        </w:rPr>
        <w:t xml:space="preserve">Межрегиональную инспекцию </w:t>
      </w:r>
      <w:r w:rsidRPr="000D56B3">
        <w:rPr>
          <w:rFonts w:ascii="Times New Roman" w:hAnsi="Times New Roman" w:cs="Times New Roman"/>
        </w:rPr>
        <w:t>Федеральн</w:t>
      </w:r>
      <w:r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налогов</w:t>
      </w:r>
      <w:r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служб</w:t>
      </w:r>
      <w:r>
        <w:rPr>
          <w:rFonts w:ascii="Times New Roman" w:hAnsi="Times New Roman" w:cs="Times New Roman"/>
        </w:rPr>
        <w:t xml:space="preserve">ы по </w:t>
      </w:r>
      <w:r w:rsidR="00650312">
        <w:rPr>
          <w:rFonts w:ascii="Times New Roman" w:hAnsi="Times New Roman" w:cs="Times New Roman"/>
        </w:rPr>
        <w:t>Южному</w:t>
      </w:r>
      <w:r>
        <w:rPr>
          <w:rFonts w:ascii="Times New Roman" w:hAnsi="Times New Roman" w:cs="Times New Roman"/>
        </w:rPr>
        <w:t xml:space="preserve"> федеральному округу</w:t>
      </w:r>
      <w:r w:rsidRPr="000D56B3">
        <w:rPr>
          <w:rFonts w:ascii="Times New Roman" w:hAnsi="Times New Roman" w:cs="Times New Roman"/>
        </w:rPr>
        <w:t xml:space="preserve"> действующим законодательством.</w:t>
      </w:r>
      <w:proofErr w:type="gramEnd"/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а), что: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согласие на обработку персональных данных действует </w:t>
      </w:r>
      <w:proofErr w:type="gramStart"/>
      <w:r w:rsidRPr="000D56B3">
        <w:rPr>
          <w:rFonts w:ascii="Times New Roman" w:hAnsi="Times New Roman" w:cs="Times New Roman"/>
        </w:rPr>
        <w:t>с даты подписания</w:t>
      </w:r>
      <w:proofErr w:type="gramEnd"/>
      <w:r w:rsidRPr="000D56B3">
        <w:rPr>
          <w:rFonts w:ascii="Times New Roman" w:hAnsi="Times New Roman" w:cs="Times New Roman"/>
        </w:rPr>
        <w:t xml:space="preserve"> настоящего согласия в течение всего срока федеральной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гражданской службы (работы) в Федеральной налоговой службе (в территориальных органах Федеральной налоговой службы, в организациях, находящихся в ведении Федеральной налоговой службы);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106740" w:rsidRPr="006F303F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на обработку персональных данных </w:t>
      </w:r>
      <w:r>
        <w:rPr>
          <w:rFonts w:ascii="Times New Roman" w:hAnsi="Times New Roman" w:cs="Times New Roman"/>
        </w:rPr>
        <w:t xml:space="preserve">Межрегиональная инспекция </w:t>
      </w:r>
      <w:r w:rsidRPr="000D56B3">
        <w:rPr>
          <w:rFonts w:ascii="Times New Roman" w:hAnsi="Times New Roman" w:cs="Times New Roman"/>
        </w:rPr>
        <w:t>Федеральн</w:t>
      </w:r>
      <w:r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налогов</w:t>
      </w:r>
      <w:r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служб</w:t>
      </w:r>
      <w:r>
        <w:rPr>
          <w:rFonts w:ascii="Times New Roman" w:hAnsi="Times New Roman" w:cs="Times New Roman"/>
        </w:rPr>
        <w:t>ы</w:t>
      </w:r>
      <w:r w:rsidRPr="000D56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 </w:t>
      </w:r>
      <w:r w:rsidR="00650312">
        <w:rPr>
          <w:rFonts w:ascii="Times New Roman" w:hAnsi="Times New Roman" w:cs="Times New Roman"/>
        </w:rPr>
        <w:t>Южному</w:t>
      </w:r>
      <w:r>
        <w:rPr>
          <w:rFonts w:ascii="Times New Roman" w:hAnsi="Times New Roman" w:cs="Times New Roman"/>
        </w:rPr>
        <w:t xml:space="preserve"> федеральному округу </w:t>
      </w:r>
      <w:r w:rsidRPr="000D56B3">
        <w:rPr>
          <w:rFonts w:ascii="Times New Roman" w:hAnsi="Times New Roman" w:cs="Times New Roman"/>
        </w:rPr>
        <w:t xml:space="preserve">вправе продолжить обработку персональных данных при наличии оснований, </w:t>
      </w:r>
      <w:r w:rsidRPr="006F303F">
        <w:rPr>
          <w:rFonts w:ascii="Times New Roman" w:hAnsi="Times New Roman" w:cs="Times New Roman"/>
        </w:rPr>
        <w:t xml:space="preserve">указанных в </w:t>
      </w:r>
      <w:hyperlink r:id="rId7" w:history="1">
        <w:r w:rsidRPr="006F303F">
          <w:rPr>
            <w:rStyle w:val="a6"/>
            <w:rFonts w:ascii="Times New Roman" w:hAnsi="Times New Roman"/>
            <w:b w:val="0"/>
            <w:color w:val="auto"/>
          </w:rPr>
          <w:t>пунктах 2-11 части 1 статьи 6</w:t>
        </w:r>
      </w:hyperlink>
      <w:r w:rsidRPr="006F303F">
        <w:rPr>
          <w:rFonts w:ascii="Times New Roman" w:hAnsi="Times New Roman" w:cs="Times New Roman"/>
          <w:b/>
        </w:rPr>
        <w:t xml:space="preserve">, </w:t>
      </w:r>
      <w:hyperlink r:id="rId8" w:history="1">
        <w:r w:rsidRPr="006F303F">
          <w:rPr>
            <w:rStyle w:val="a6"/>
            <w:rFonts w:ascii="Times New Roman" w:hAnsi="Times New Roman"/>
            <w:b w:val="0"/>
            <w:color w:val="auto"/>
          </w:rPr>
          <w:t>части 2 статьи 10</w:t>
        </w:r>
      </w:hyperlink>
      <w:r w:rsidRPr="006F303F">
        <w:rPr>
          <w:rFonts w:ascii="Times New Roman" w:hAnsi="Times New Roman" w:cs="Times New Roman"/>
          <w:b/>
        </w:rPr>
        <w:t xml:space="preserve"> </w:t>
      </w:r>
      <w:r w:rsidRPr="006F303F">
        <w:rPr>
          <w:rFonts w:ascii="Times New Roman" w:hAnsi="Times New Roman" w:cs="Times New Roman"/>
        </w:rPr>
        <w:t>и</w:t>
      </w:r>
      <w:r w:rsidRPr="006F303F">
        <w:rPr>
          <w:rFonts w:ascii="Times New Roman" w:hAnsi="Times New Roman" w:cs="Times New Roman"/>
          <w:b/>
        </w:rPr>
        <w:t xml:space="preserve"> </w:t>
      </w:r>
      <w:hyperlink r:id="rId9" w:history="1">
        <w:r w:rsidRPr="006F303F">
          <w:rPr>
            <w:rStyle w:val="a6"/>
            <w:rFonts w:ascii="Times New Roman" w:hAnsi="Times New Roman"/>
            <w:b w:val="0"/>
            <w:color w:val="auto"/>
          </w:rPr>
          <w:t>части 2 статьи 11</w:t>
        </w:r>
      </w:hyperlink>
      <w:r w:rsidRPr="006F303F">
        <w:rPr>
          <w:rFonts w:ascii="Times New Roman" w:hAnsi="Times New Roman" w:cs="Times New Roman"/>
          <w:b/>
        </w:rPr>
        <w:t xml:space="preserve"> </w:t>
      </w:r>
      <w:r w:rsidRPr="006F303F">
        <w:rPr>
          <w:rFonts w:ascii="Times New Roman" w:hAnsi="Times New Roman" w:cs="Times New Roman"/>
        </w:rPr>
        <w:t>Федерального закона от 27 июля 2006 г. № 152-ФЗ «О персональных данных»;</w:t>
      </w:r>
      <w:proofErr w:type="gramEnd"/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4) после увольнения с федеральной государственной гражданской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службы (прекращения трудовых отношений) персональные данные хранятся в </w:t>
      </w:r>
      <w:r>
        <w:rPr>
          <w:rFonts w:ascii="Times New Roman" w:hAnsi="Times New Roman" w:cs="Times New Roman"/>
        </w:rPr>
        <w:t xml:space="preserve">Межрегиональной инспекции </w:t>
      </w:r>
      <w:r w:rsidRPr="000D56B3">
        <w:rPr>
          <w:rFonts w:ascii="Times New Roman" w:hAnsi="Times New Roman" w:cs="Times New Roman"/>
        </w:rPr>
        <w:t>Федеральн</w:t>
      </w:r>
      <w:r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налогов</w:t>
      </w:r>
      <w:r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служб</w:t>
      </w:r>
      <w:r>
        <w:rPr>
          <w:rFonts w:ascii="Times New Roman" w:hAnsi="Times New Roman" w:cs="Times New Roman"/>
        </w:rPr>
        <w:t>ы</w:t>
      </w:r>
      <w:r w:rsidRPr="000D56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 </w:t>
      </w:r>
      <w:r w:rsidR="00650312">
        <w:rPr>
          <w:rFonts w:ascii="Times New Roman" w:hAnsi="Times New Roman" w:cs="Times New Roman"/>
        </w:rPr>
        <w:t>Южному</w:t>
      </w:r>
      <w:r>
        <w:rPr>
          <w:rFonts w:ascii="Times New Roman" w:hAnsi="Times New Roman" w:cs="Times New Roman"/>
        </w:rPr>
        <w:t xml:space="preserve"> федеральному округу </w:t>
      </w:r>
      <w:r w:rsidRPr="000D56B3">
        <w:rPr>
          <w:rFonts w:ascii="Times New Roman" w:hAnsi="Times New Roman" w:cs="Times New Roman"/>
        </w:rPr>
        <w:t>в течение срока хранения документов, предусмотренного действующим законодательством Российской Федерации;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5) 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</w:t>
      </w:r>
      <w:r>
        <w:rPr>
          <w:rFonts w:ascii="Times New Roman" w:hAnsi="Times New Roman" w:cs="Times New Roman"/>
        </w:rPr>
        <w:t xml:space="preserve">Межрегиональную инспекцию </w:t>
      </w:r>
      <w:r w:rsidRPr="000D56B3">
        <w:rPr>
          <w:rFonts w:ascii="Times New Roman" w:hAnsi="Times New Roman" w:cs="Times New Roman"/>
        </w:rPr>
        <w:t>Федеральн</w:t>
      </w:r>
      <w:r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налогов</w:t>
      </w:r>
      <w:r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служб</w:t>
      </w:r>
      <w:r>
        <w:rPr>
          <w:rFonts w:ascii="Times New Roman" w:hAnsi="Times New Roman" w:cs="Times New Roman"/>
        </w:rPr>
        <w:t>ы</w:t>
      </w:r>
      <w:r w:rsidRPr="00C365A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 </w:t>
      </w:r>
      <w:r w:rsidR="00650312">
        <w:rPr>
          <w:rFonts w:ascii="Times New Roman" w:hAnsi="Times New Roman" w:cs="Times New Roman"/>
        </w:rPr>
        <w:t>Южному</w:t>
      </w:r>
      <w:r>
        <w:rPr>
          <w:rFonts w:ascii="Times New Roman" w:hAnsi="Times New Roman" w:cs="Times New Roman"/>
        </w:rPr>
        <w:t xml:space="preserve"> федеральному округу</w:t>
      </w:r>
      <w:r w:rsidRPr="000D56B3">
        <w:rPr>
          <w:rFonts w:ascii="Times New Roman" w:hAnsi="Times New Roman" w:cs="Times New Roman"/>
        </w:rPr>
        <w:t>.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106740" w:rsidRPr="000D56B3" w:rsidRDefault="00106740" w:rsidP="00106740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106740" w:rsidRPr="000D56B3" w:rsidTr="00F1104A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106740" w:rsidRPr="000D56B3" w:rsidRDefault="00106740" w:rsidP="00F1104A"/>
        </w:tc>
        <w:tc>
          <w:tcPr>
            <w:tcW w:w="284" w:type="dxa"/>
            <w:shd w:val="clear" w:color="auto" w:fill="auto"/>
          </w:tcPr>
          <w:p w:rsidR="00106740" w:rsidRPr="000D56B3" w:rsidRDefault="00106740" w:rsidP="00F1104A"/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106740" w:rsidRPr="000D56B3" w:rsidRDefault="00106740" w:rsidP="00F1104A"/>
        </w:tc>
      </w:tr>
      <w:tr w:rsidR="00106740" w:rsidRPr="000D56B3" w:rsidTr="00F1104A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106740" w:rsidRPr="000D56B3" w:rsidRDefault="00106740" w:rsidP="00F1104A">
            <w:pPr>
              <w:jc w:val="center"/>
            </w:pPr>
            <w:r w:rsidRPr="000D56B3">
              <w:rPr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106740" w:rsidRPr="000D56B3" w:rsidRDefault="00106740" w:rsidP="00F1104A"/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106740" w:rsidRPr="000D56B3" w:rsidRDefault="00106740" w:rsidP="00F1104A">
            <w:pPr>
              <w:jc w:val="center"/>
            </w:pPr>
            <w:r w:rsidRPr="000D56B3">
              <w:rPr>
                <w:vertAlign w:val="superscript"/>
              </w:rPr>
              <w:t>(подпись)</w:t>
            </w:r>
          </w:p>
        </w:tc>
      </w:tr>
    </w:tbl>
    <w:p w:rsidR="00106740" w:rsidRPr="000D56B3" w:rsidRDefault="00106740" w:rsidP="00106740"/>
    <w:p w:rsidR="00106740" w:rsidRDefault="00106740" w:rsidP="00106740"/>
    <w:p w:rsidR="00106740" w:rsidRPr="00982B1F" w:rsidRDefault="00106740" w:rsidP="0010674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A92EC0" w:rsidRDefault="00A92EC0"/>
    <w:sectPr w:rsidR="00A92EC0" w:rsidSect="00120020">
      <w:headerReference w:type="even" r:id="rId10"/>
      <w:headerReference w:type="default" r:id="rId11"/>
      <w:headerReference w:type="first" r:id="rId12"/>
      <w:pgSz w:w="11906" w:h="16838"/>
      <w:pgMar w:top="426" w:right="566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B11" w:rsidRDefault="00711B11" w:rsidP="00C56A68">
      <w:r>
        <w:separator/>
      </w:r>
    </w:p>
  </w:endnote>
  <w:endnote w:type="continuationSeparator" w:id="0">
    <w:p w:rsidR="00711B11" w:rsidRDefault="00711B11" w:rsidP="00C56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B11" w:rsidRDefault="00711B11" w:rsidP="00C56A68">
      <w:r>
        <w:separator/>
      </w:r>
    </w:p>
  </w:footnote>
  <w:footnote w:type="continuationSeparator" w:id="0">
    <w:p w:rsidR="00711B11" w:rsidRDefault="00711B11" w:rsidP="00C56A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64C" w:rsidRDefault="00C56A6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0674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664C" w:rsidRDefault="00711B1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64C" w:rsidRDefault="00711B11" w:rsidP="00816428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05118"/>
      <w:docPartObj>
        <w:docPartGallery w:val="Page Numbers (Top of Page)"/>
        <w:docPartUnique/>
      </w:docPartObj>
    </w:sdtPr>
    <w:sdtEndPr/>
    <w:sdtContent>
      <w:p w:rsidR="00A1664C" w:rsidRDefault="00711B11">
        <w:pPr>
          <w:pStyle w:val="a3"/>
          <w:jc w:val="center"/>
        </w:pPr>
      </w:p>
    </w:sdtContent>
  </w:sdt>
  <w:p w:rsidR="00A1664C" w:rsidRDefault="00711B1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6740"/>
    <w:rsid w:val="00106740"/>
    <w:rsid w:val="00443E4E"/>
    <w:rsid w:val="00650312"/>
    <w:rsid w:val="006F303F"/>
    <w:rsid w:val="00711B11"/>
    <w:rsid w:val="00A92EC0"/>
    <w:rsid w:val="00C56A68"/>
    <w:rsid w:val="00DB6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0674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0674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06740"/>
  </w:style>
  <w:style w:type="paragraph" w:customStyle="1" w:styleId="ConsNonformat">
    <w:name w:val="ConsNonformat"/>
    <w:rsid w:val="001067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Гипертекстовая ссылка"/>
    <w:basedOn w:val="a0"/>
    <w:rsid w:val="00106740"/>
    <w:rPr>
      <w:rFonts w:cs="Times New Roman"/>
      <w:b/>
      <w:bCs/>
      <w:color w:val="008000"/>
    </w:rPr>
  </w:style>
  <w:style w:type="paragraph" w:customStyle="1" w:styleId="a7">
    <w:name w:val="Таблицы (моноширинный)"/>
    <w:basedOn w:val="a"/>
    <w:next w:val="a"/>
    <w:uiPriority w:val="99"/>
    <w:rsid w:val="0010674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8">
    <w:name w:val="Цветовое выделение"/>
    <w:uiPriority w:val="99"/>
    <w:rsid w:val="00106740"/>
    <w:rPr>
      <w:b/>
      <w:bCs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7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00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6012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2048567.110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922</Words>
  <Characters>5256</Characters>
  <Application>Microsoft Office Word</Application>
  <DocSecurity>0</DocSecurity>
  <Lines>43</Lines>
  <Paragraphs>12</Paragraphs>
  <ScaleCrop>false</ScaleCrop>
  <Company/>
  <LinksUpToDate>false</LinksUpToDate>
  <CharactersWithSpaces>6166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9954-00-296</dc:creator>
  <cp:lastModifiedBy>Омаров Омар Магомедович</cp:lastModifiedBy>
  <cp:revision>5</cp:revision>
  <cp:lastPrinted>2021-11-30T12:57:00Z</cp:lastPrinted>
  <dcterms:created xsi:type="dcterms:W3CDTF">2021-11-30T12:50:00Z</dcterms:created>
  <dcterms:modified xsi:type="dcterms:W3CDTF">2022-08-31T09:29:00Z</dcterms:modified>
</cp:coreProperties>
</file>